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66" w:rsidRDefault="00540C66" w:rsidP="00540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Imię i nazwisko nauczyciela Joanna Kukla                                                              Data 30.03.2020 – 03.04.2020</w:t>
      </w:r>
    </w:p>
    <w:p w:rsidR="00540C66" w:rsidRDefault="00540C66" w:rsidP="00540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Przedmiot zajęcia dydaktyczno-wyrównawcze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kl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II</w:t>
      </w:r>
    </w:p>
    <w:p w:rsidR="00540C66" w:rsidRDefault="00540C66" w:rsidP="00540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40C66" w:rsidRDefault="00540C66" w:rsidP="00540C66">
      <w:pPr>
        <w:tabs>
          <w:tab w:val="left" w:pos="345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</w:p>
    <w:p w:rsidR="00540C66" w:rsidRDefault="00540C66" w:rsidP="00540C66">
      <w:pPr>
        <w:tabs>
          <w:tab w:val="center" w:pos="7002"/>
          <w:tab w:val="left" w:pos="1009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Tygodniowy zakres treści nauczania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</w:p>
    <w:tbl>
      <w:tblPr>
        <w:tblW w:w="1457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593"/>
        <w:gridCol w:w="3089"/>
        <w:gridCol w:w="1987"/>
        <w:gridCol w:w="1990"/>
        <w:gridCol w:w="2115"/>
        <w:gridCol w:w="1809"/>
        <w:gridCol w:w="1990"/>
      </w:tblGrid>
      <w:tr w:rsidR="00540C66" w:rsidTr="00540C66"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Data zajęć (zgodnie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z planem lekcji)</w:t>
            </w: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Temat lekcji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Sposób realizacji podstawy programowej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Sposób dokumentowania 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Sposób monitorowania postępów ucznia i sposób weryfikacji wiedzy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 xml:space="preserve">i umiejętności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Sposób informowania uczniów i rodziców o postępach w nauce i ocenach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Konsultacje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z rodzicami (forma/terminy)</w:t>
            </w: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telefon/e-mail/itp. </w:t>
            </w:r>
          </w:p>
        </w:tc>
      </w:tr>
      <w:tr w:rsidR="00540C66" w:rsidTr="00540C66"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31.03</w:t>
            </w: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Czy to już wiosna?</w:t>
            </w:r>
          </w:p>
          <w:p w:rsidR="00540C66" w:rsidRDefault="00A6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Ed. polonistyczna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Czytanie tekstu „Wiosenne nowiny”.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A6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Ćwiczenia w czytaniu.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Podręcznik s. 36,</w:t>
            </w:r>
            <w:r w:rsidR="00A6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37.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Ćwiczenia w pisaniu. Karty polonistyczne s. 38,39.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Wypełnione karty ćwiczeń. Historia komunikatora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historia emaila- możliwe pliki w wersji papierowej w teczce własnej. </w:t>
            </w: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Kontrola ćwiczeń dzieci po ukończeniu kart pracy.</w:t>
            </w: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Odesłane karty pracy z zadaniami na maila.</w:t>
            </w: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Kontrola prac plastycznych zgromadzonych w teczkach.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Informacja zwrotna po otrzymaniu kart pracy odsyłanych  na mail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C66" w:rsidRP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Codziennie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telefonicznie,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sms-owo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 w razie konieczności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(tel. 662702623),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40C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Mail. </w:t>
            </w:r>
            <w:hyperlink r:id="rId4" w:history="1">
              <w:r w:rsidRPr="00A634FF">
                <w:rPr>
                  <w:rStyle w:val="Hipercze"/>
                  <w:rFonts w:ascii="Times New Roman" w:eastAsia="Times New Roman" w:hAnsi="Times New Roman"/>
                  <w:bCs/>
                  <w:sz w:val="24"/>
                  <w:szCs w:val="24"/>
                </w:rPr>
                <w:t>joanna.kukla@</w:t>
              </w:r>
              <w:r w:rsidRPr="00A634FF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</w:rPr>
                <w:br/>
              </w:r>
              <w:r w:rsidRPr="00A634FF">
                <w:rPr>
                  <w:rStyle w:val="Hipercze"/>
                  <w:rFonts w:ascii="Times New Roman" w:eastAsia="Times New Roman" w:hAnsi="Times New Roman"/>
                  <w:bCs/>
                  <w:sz w:val="24"/>
                  <w:szCs w:val="24"/>
                </w:rPr>
                <w:t>pspkierlikowka.pl</w:t>
              </w:r>
            </w:hyperlink>
          </w:p>
          <w:p w:rsidR="00540C66" w:rsidRPr="00A634FF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634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Komunikator </w:t>
            </w:r>
            <w:proofErr w:type="spellStart"/>
            <w:r w:rsidRPr="00A634FF">
              <w:rPr>
                <w:rFonts w:ascii="Times New Roman" w:eastAsia="Times New Roman" w:hAnsi="Times New Roman"/>
                <w:bCs/>
                <w:sz w:val="24"/>
                <w:szCs w:val="24"/>
              </w:rPr>
              <w:t>messenger</w:t>
            </w:r>
            <w:proofErr w:type="spellEnd"/>
            <w:r w:rsidRPr="00A634FF">
              <w:rPr>
                <w:rFonts w:ascii="Times New Roman" w:eastAsia="Times New Roman" w:hAnsi="Times New Roman"/>
                <w:bCs/>
                <w:sz w:val="24"/>
                <w:szCs w:val="24"/>
              </w:rPr>
              <w:t>: grupa:</w:t>
            </w:r>
          </w:p>
          <w:p w:rsidR="00540C66" w:rsidRP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„PSP Kierlikówka KL I</w:t>
            </w:r>
          </w:p>
        </w:tc>
      </w:tr>
    </w:tbl>
    <w:p w:rsidR="00540C66" w:rsidRDefault="00540C66" w:rsidP="00540C66">
      <w:pPr>
        <w:tabs>
          <w:tab w:val="center" w:pos="7002"/>
          <w:tab w:val="left" w:pos="1009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457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877"/>
        <w:gridCol w:w="3017"/>
        <w:gridCol w:w="1965"/>
        <w:gridCol w:w="1966"/>
        <w:gridCol w:w="2085"/>
        <w:gridCol w:w="1772"/>
        <w:gridCol w:w="1891"/>
      </w:tblGrid>
      <w:tr w:rsidR="00540C66" w:rsidTr="00540C66"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01.04</w:t>
            </w: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Wiosenne kwiaty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Ed. matematyczna</w:t>
            </w: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Dodawanie i odejmowanie liczb dwucyfrowych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Ćwiczenia w liczeniu. KM s. 32, 33,34,35.</w:t>
            </w: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Wypełnione karty ćwiczeń. Historia komunikatora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historia emaila- możliwe pliki w wersji papierowej w teczce własnej. </w:t>
            </w: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Kontrola ćwiczeń dzieci po ukończeniu kart pracy.</w:t>
            </w: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Odesłane karty pracy z zadaniami na maila.</w:t>
            </w: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Kontrola prac plastycznych zgromadzonych w teczkach.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Informacja zwrotna po otrzymaniu kart pracy odsyłanych  na maila.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0C66" w:rsidTr="00540C66"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01.04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Wędrówki ptaków</w:t>
            </w:r>
          </w:p>
          <w:p w:rsidR="00A634FF" w:rsidRPr="00A634FF" w:rsidRDefault="00A6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ed. polonistyczna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1399" w:rsidRDefault="0064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Próby opisu bociana.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Karty polonistyczne </w:t>
            </w:r>
            <w:r w:rsidR="00641399">
              <w:rPr>
                <w:rFonts w:ascii="Times New Roman" w:eastAsia="Times New Roman" w:hAnsi="Times New Roman"/>
                <w:sz w:val="24"/>
                <w:szCs w:val="24"/>
              </w:rPr>
              <w:t>s.49.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Wypełnione karty ćwiczeń. Historia komunikatora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historia emaila- możliwe pliki w wersji papierowej w teczce własnej. </w:t>
            </w: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Kontrola ćwiczeń dzieci po ukończeniu kart pracy.</w:t>
            </w: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Odesłane karty pracy z zadaniami na maila.</w:t>
            </w: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Kontrola prac plastycznych zgromadzonych w teczkach.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99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Informacja zwrotna po otrzymaniu kart pracy odsyłanych  na maila</w:t>
            </w:r>
          </w:p>
          <w:p w:rsidR="00641399" w:rsidRDefault="0064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41399" w:rsidRDefault="0064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41399" w:rsidRDefault="0064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0C66" w:rsidTr="00540C66"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C66" w:rsidRDefault="0064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03.05</w:t>
            </w:r>
          </w:p>
          <w:p w:rsidR="00540C66" w:rsidRPr="00A634FF" w:rsidRDefault="00A6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Ed.polonistyczna</w:t>
            </w:r>
            <w:proofErr w:type="spellEnd"/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66" w:rsidRDefault="00063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Rozpoznajemy przymiotniki.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75F" w:rsidRDefault="00A63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Karta pr</w:t>
            </w:r>
            <w:r w:rsidR="0006375F">
              <w:rPr>
                <w:rFonts w:ascii="Times New Roman" w:eastAsia="Times New Roman" w:hAnsi="Times New Roman"/>
                <w:sz w:val="24"/>
                <w:szCs w:val="24"/>
              </w:rPr>
              <w:t>acy.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Wypełnione karty ćwiczeń. Historia komunikatora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messenger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historia emaila- możliwe pliki w wersji</w:t>
            </w:r>
            <w:r w:rsidR="00A634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papierowej. </w:t>
            </w: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Kontrola ćwiczeń dzieci po ukończeniu kart pracy.</w:t>
            </w:r>
          </w:p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Odesłane karty pracy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z zadaniami na maila.</w:t>
            </w:r>
            <w:r w:rsidR="00A634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Kontrola prac plastycznych z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Informacja zwrotna po otrzymaniu kart pracy odsyłanych  na maila.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C66" w:rsidRDefault="0054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E6D7D" w:rsidRDefault="00FE6D7D"/>
    <w:sectPr w:rsidR="00FE6D7D" w:rsidSect="00540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40C66"/>
    <w:rsid w:val="0006375F"/>
    <w:rsid w:val="00082B74"/>
    <w:rsid w:val="002F1B04"/>
    <w:rsid w:val="003A31E5"/>
    <w:rsid w:val="00540C66"/>
    <w:rsid w:val="00641399"/>
    <w:rsid w:val="00A634FF"/>
    <w:rsid w:val="00FE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0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a.kukla@%0bpspkierlik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</dc:creator>
  <cp:keywords/>
  <dc:description/>
  <cp:lastModifiedBy>Kukla</cp:lastModifiedBy>
  <cp:revision>3</cp:revision>
  <dcterms:created xsi:type="dcterms:W3CDTF">2020-03-29T16:09:00Z</dcterms:created>
  <dcterms:modified xsi:type="dcterms:W3CDTF">2020-03-30T12:01:00Z</dcterms:modified>
</cp:coreProperties>
</file>