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9C" w:rsidRDefault="00F32F9C">
      <w:r>
        <w:t>Witam serdecznie</w:t>
      </w:r>
    </w:p>
    <w:p w:rsidR="00F32F9C" w:rsidRDefault="00F32F9C">
      <w:r>
        <w:t>W Tm tygodniu w miarę możliwości proszę wykonywać ćwiczenia w kartach pracy s.82 zad 1.</w:t>
      </w:r>
    </w:p>
    <w:p w:rsidR="00F32F9C" w:rsidRDefault="00F32F9C">
      <w:r>
        <w:t>W dalszym ciągu zad 6,7 str. 91; zad 10,11 str.93.</w:t>
      </w:r>
    </w:p>
    <w:p w:rsidR="00F32F9C" w:rsidRDefault="00F32F9C">
      <w:r>
        <w:t xml:space="preserve">Z matematyki ćwiczymy mnożenie. Proszę odwiedzić stronę </w:t>
      </w:r>
      <w:hyperlink r:id="rId4" w:history="1">
        <w:r w:rsidRPr="002B31B1">
          <w:rPr>
            <w:rStyle w:val="Hipercze"/>
          </w:rPr>
          <w:t>https://www.matzoo.pl/klasa2</w:t>
        </w:r>
      </w:hyperlink>
      <w:r>
        <w:t>.</w:t>
      </w:r>
    </w:p>
    <w:p w:rsidR="00F32F9C" w:rsidRDefault="00F32F9C">
      <w:r>
        <w:t xml:space="preserve">Przesyłam dodatkowe karty pracy. </w:t>
      </w:r>
    </w:p>
    <w:p w:rsidR="00F32F9C" w:rsidRDefault="00F32F9C">
      <w:r>
        <w:t>Powodzenia!!!</w:t>
      </w:r>
    </w:p>
    <w:p w:rsidR="00F32F9C" w:rsidRDefault="00F32F9C"/>
    <w:sectPr w:rsidR="00F32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32F9C"/>
    <w:rsid w:val="00F3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32F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zoo.pl/klasa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2020-04-15T05:56:00Z</dcterms:created>
  <dcterms:modified xsi:type="dcterms:W3CDTF">2020-04-15T06:05:00Z</dcterms:modified>
</cp:coreProperties>
</file>