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61" w:rsidRDefault="00FE6261" w:rsidP="00FE6261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Klasa 7 Zadania  06-10.04</w:t>
      </w:r>
    </w:p>
    <w:p w:rsidR="00FE6261" w:rsidRPr="005B2E67" w:rsidRDefault="00FE6261" w:rsidP="00FE626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5B2E67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5B2E67">
        <w:rPr>
          <w:rFonts w:ascii="Times New Roman" w:hAnsi="Times New Roman"/>
          <w:b/>
          <w:sz w:val="32"/>
        </w:rPr>
        <w:t xml:space="preserve">Zadania </w:t>
      </w:r>
    </w:p>
    <w:p w:rsidR="00FE6261" w:rsidRDefault="00FE6261" w:rsidP="00FE6261">
      <w:pP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</w:pPr>
      <w:r w:rsidRPr="005B2E67">
        <w:rPr>
          <w:rFonts w:ascii="Times New Roman" w:hAnsi="Times New Roman"/>
          <w:b/>
          <w:sz w:val="32"/>
        </w:rPr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08</w:t>
      </w:r>
      <w:r w:rsidRPr="005B2E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.04.2020</w:t>
      </w:r>
      <w:r w:rsidRPr="005B2E67">
        <w:rPr>
          <w:rFonts w:ascii="Times New Roman" w:hAnsi="Times New Roman"/>
        </w:rPr>
        <w:t xml:space="preserve">  </w:t>
      </w:r>
      <w:r w:rsidRPr="00135F86">
        <w:rPr>
          <w:rFonts w:ascii="Times New Roman" w:hAnsi="Times New Roman"/>
          <w:b/>
        </w:rPr>
        <w:t xml:space="preserve">Obejrzyj film . Kod s. 104. Wykonaj </w:t>
      </w:r>
      <w:r>
        <w:rPr>
          <w:rFonts w:ascii="Times New Roman" w:hAnsi="Times New Roman"/>
          <w:b/>
        </w:rPr>
        <w:t xml:space="preserve">zadania </w:t>
      </w:r>
      <w:r w:rsidRPr="00135F86">
        <w:rPr>
          <w:rFonts w:ascii="Times New Roman" w:hAnsi="Times New Roman"/>
          <w:b/>
        </w:rPr>
        <w:t>s. 104.</w:t>
      </w:r>
      <w:r>
        <w:rPr>
          <w:rFonts w:ascii="Times New Roman" w:hAnsi="Times New Roman"/>
          <w:b/>
        </w:rPr>
        <w:t>(zeszyt ćwiczeń)</w:t>
      </w:r>
      <w:r w:rsidRPr="00135F86">
        <w:rPr>
          <w:rFonts w:ascii="Times New Roman" w:hAnsi="Times New Roman"/>
          <w:b/>
        </w:rPr>
        <w:t xml:space="preserve"> </w:t>
      </w:r>
      <w:r w:rsidR="00767482">
        <w:rPr>
          <w:rFonts w:ascii="Times New Roman" w:hAnsi="Times New Roman"/>
          <w:b/>
        </w:rPr>
        <w:t xml:space="preserve">                       </w:t>
      </w:r>
      <w:r w:rsidRPr="00135F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wysłania na </w:t>
      </w:r>
      <w:r w:rsidRPr="00135F86">
        <w:rPr>
          <w:rFonts w:ascii="Times New Roman" w:eastAsia="Times New Roman" w:hAnsi="Times New Roman"/>
          <w:b/>
          <w:sz w:val="20"/>
          <w:szCs w:val="20"/>
          <w:lang w:eastAsia="pl-PL"/>
        </w:rPr>
        <w:t>klaudia.matras</w:t>
      </w:r>
      <w:r w:rsidRPr="00135F86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@pspkierlikowka.pl</w:t>
      </w:r>
      <w:r w:rsidRPr="005B2E67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 </w:t>
      </w:r>
    </w:p>
    <w:p w:rsidR="00FE6261" w:rsidRDefault="00FE6261" w:rsidP="00FE6261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Cs w:val="20"/>
          <w:shd w:val="clear" w:color="auto" w:fill="FFFFFF"/>
        </w:rPr>
        <w:t xml:space="preserve">Zadanie dodatkowe: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Przeczytam o tradycyjnych daniach Wielkanocnych. </w:t>
      </w:r>
      <w:r w:rsidRPr="009D1C4C">
        <w:rPr>
          <w:rFonts w:ascii="Times New Roman" w:eastAsia="Times New Roman" w:hAnsi="Times New Roman"/>
          <w:bCs/>
          <w:sz w:val="24"/>
          <w:szCs w:val="24"/>
          <w:lang w:eastAsia="pl-PL"/>
        </w:rPr>
        <w:t>https://culture.pl/en/article/10-traditional-dishes-of-polish-easter</w:t>
      </w:r>
    </w:p>
    <w:p w:rsidR="00FE6261" w:rsidRPr="005B2E67" w:rsidRDefault="00FE6261" w:rsidP="00FE6261">
      <w:pPr>
        <w:rPr>
          <w:rFonts w:ascii="Times New Roman" w:hAnsi="Times New Roman"/>
        </w:rPr>
      </w:pPr>
    </w:p>
    <w:p w:rsidR="00637350" w:rsidRDefault="00637350"/>
    <w:sectPr w:rsidR="00637350" w:rsidSect="0063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E6261"/>
    <w:rsid w:val="004C5870"/>
    <w:rsid w:val="00637350"/>
    <w:rsid w:val="00767482"/>
    <w:rsid w:val="00FE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dcterms:created xsi:type="dcterms:W3CDTF">2020-03-30T09:33:00Z</dcterms:created>
  <dcterms:modified xsi:type="dcterms:W3CDTF">2020-04-02T08:39:00Z</dcterms:modified>
</cp:coreProperties>
</file>